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xml" ContentType="application/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4C351A">
        <w:t>11</w:t>
      </w:r>
    </w:p>
    <w:p w:rsidR="00CC51AB" w:rsidRDefault="00816092" w:rsidP="00816092">
      <w:pPr>
        <w:pStyle w:val="ListParagraph"/>
        <w:numPr>
          <w:ilvl w:val="0"/>
          <w:numId w:val="6"/>
        </w:numPr>
        <w:rPr>
          <w:sz w:val="36"/>
        </w:rPr>
      </w:pPr>
      <w:r>
        <w:rPr>
          <w:sz w:val="36"/>
        </w:rPr>
        <w:t>Three Data Sets</w:t>
      </w:r>
    </w:p>
    <w:p w:rsidR="004C351A" w:rsidRDefault="00CC51AB" w:rsidP="00816092">
      <w:pPr>
        <w:pStyle w:val="ListParagraph"/>
        <w:numPr>
          <w:ilvl w:val="0"/>
          <w:numId w:val="6"/>
        </w:numPr>
        <w:rPr>
          <w:sz w:val="36"/>
        </w:rPr>
      </w:pPr>
      <w:r>
        <w:rPr>
          <w:sz w:val="36"/>
        </w:rPr>
        <w:t>Data Representations</w:t>
      </w:r>
    </w:p>
    <w:p w:rsidR="004C351A" w:rsidRPr="004C351A" w:rsidRDefault="004C351A" w:rsidP="004C351A">
      <w:pPr>
        <w:pStyle w:val="ListParagraph"/>
        <w:numPr>
          <w:ilvl w:val="0"/>
          <w:numId w:val="6"/>
        </w:numPr>
        <w:rPr>
          <w:sz w:val="36"/>
        </w:rPr>
      </w:pPr>
      <w:r w:rsidRPr="004C351A">
        <w:rPr>
          <w:sz w:val="36"/>
        </w:rPr>
        <w:t>Scatter Plot</w:t>
      </w:r>
    </w:p>
    <w:p w:rsidR="004C351A" w:rsidRPr="004C351A" w:rsidRDefault="004C351A" w:rsidP="004C351A">
      <w:pPr>
        <w:pStyle w:val="ListParagraph"/>
        <w:numPr>
          <w:ilvl w:val="0"/>
          <w:numId w:val="6"/>
        </w:numPr>
        <w:rPr>
          <w:sz w:val="36"/>
        </w:rPr>
      </w:pPr>
      <w:r w:rsidRPr="004C351A">
        <w:rPr>
          <w:sz w:val="36"/>
        </w:rPr>
        <w:t>Approximate Line of Best Fit</w:t>
      </w:r>
    </w:p>
    <w:p w:rsidR="004C351A" w:rsidRPr="004C351A" w:rsidRDefault="004C351A" w:rsidP="004C351A">
      <w:pPr>
        <w:pStyle w:val="ListParagraph"/>
        <w:numPr>
          <w:ilvl w:val="0"/>
          <w:numId w:val="6"/>
        </w:numPr>
        <w:rPr>
          <w:sz w:val="36"/>
        </w:rPr>
      </w:pPr>
      <w:r w:rsidRPr="004C351A">
        <w:rPr>
          <w:sz w:val="36"/>
        </w:rPr>
        <w:t>Correlation versus Causation</w:t>
      </w:r>
    </w:p>
    <w:p w:rsidR="004C351A" w:rsidRDefault="004C351A" w:rsidP="004C351A">
      <w:pPr>
        <w:pStyle w:val="ListParagraph"/>
        <w:numPr>
          <w:ilvl w:val="0"/>
          <w:numId w:val="6"/>
        </w:numPr>
        <w:rPr>
          <w:sz w:val="36"/>
        </w:rPr>
      </w:pPr>
      <w:r w:rsidRPr="004C351A">
        <w:rPr>
          <w:sz w:val="36"/>
        </w:rPr>
        <w:t>Pearson’s Correlation Coefficient</w:t>
      </w:r>
    </w:p>
    <w:p w:rsidR="004C351A" w:rsidRPr="004C351A" w:rsidRDefault="004C351A" w:rsidP="004C351A">
      <w:pPr>
        <w:pStyle w:val="ListParagraph"/>
        <w:rPr>
          <w:sz w:val="36"/>
        </w:rPr>
      </w:pPr>
    </w:p>
    <w:p w:rsidR="004C351A" w:rsidRDefault="004C351A" w:rsidP="004C351A">
      <w:pPr>
        <w:rPr>
          <w:b/>
          <w:sz w:val="36"/>
        </w:rPr>
      </w:pPr>
      <w:r>
        <w:rPr>
          <w:noProof/>
          <w:sz w:val="20"/>
          <w:szCs w:val="20"/>
        </w:rPr>
        <w:drawing>
          <wp:inline distT="0" distB="0" distL="0" distR="0">
            <wp:extent cx="5486400" cy="830105"/>
            <wp:effectExtent l="25400" t="0" r="0" b="0"/>
            <wp:docPr id="3" name="Picture 3" descr="2061fa9538c1c341e87863dcdba91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61fa9538c1c341e87863dcdba9123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3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51A" w:rsidRDefault="004C351A" w:rsidP="004C351A">
      <w:pPr>
        <w:rPr>
          <w:b/>
          <w:sz w:val="36"/>
        </w:rPr>
      </w:pPr>
    </w:p>
    <w:p w:rsidR="00816092" w:rsidRPr="00816092" w:rsidRDefault="00816092" w:rsidP="004C351A">
      <w:pPr>
        <w:pStyle w:val="ListParagraph"/>
        <w:rPr>
          <w:sz w:val="36"/>
        </w:rPr>
      </w:pPr>
    </w:p>
    <w:p w:rsidR="00934827" w:rsidRPr="00816092" w:rsidRDefault="00934827" w:rsidP="00900970">
      <w:pPr>
        <w:rPr>
          <w:rFonts w:ascii="Times New Roman" w:hAnsi="Times New Roman"/>
          <w:sz w:val="36"/>
        </w:rPr>
      </w:pPr>
    </w:p>
    <w:sectPr w:rsidR="00934827" w:rsidRPr="00816092" w:rsidSect="00934827">
      <w:pgSz w:w="12240" w:h="15840"/>
      <w:pgMar w:top="1440" w:right="1800" w:bottom="1440" w:left="180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BF3253"/>
    <w:multiLevelType w:val="hybridMultilevel"/>
    <w:tmpl w:val="B1688ADE"/>
    <w:lvl w:ilvl="0" w:tplc="DC3A2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C42FE1"/>
    <w:multiLevelType w:val="hybridMultilevel"/>
    <w:tmpl w:val="385EC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266D6"/>
    <w:rsid w:val="0004252D"/>
    <w:rsid w:val="00064694"/>
    <w:rsid w:val="000A6CC2"/>
    <w:rsid w:val="0013429A"/>
    <w:rsid w:val="00223F0E"/>
    <w:rsid w:val="0025434A"/>
    <w:rsid w:val="0027593D"/>
    <w:rsid w:val="00287A5F"/>
    <w:rsid w:val="002D51C5"/>
    <w:rsid w:val="002F2FCB"/>
    <w:rsid w:val="002F6363"/>
    <w:rsid w:val="00393DE3"/>
    <w:rsid w:val="003B2907"/>
    <w:rsid w:val="003B5776"/>
    <w:rsid w:val="003B597F"/>
    <w:rsid w:val="003E7282"/>
    <w:rsid w:val="00437F1C"/>
    <w:rsid w:val="004A3945"/>
    <w:rsid w:val="004C351A"/>
    <w:rsid w:val="004E02DA"/>
    <w:rsid w:val="00583F70"/>
    <w:rsid w:val="005F05A4"/>
    <w:rsid w:val="00610D6D"/>
    <w:rsid w:val="0061302C"/>
    <w:rsid w:val="0067186F"/>
    <w:rsid w:val="00811FB0"/>
    <w:rsid w:val="00816092"/>
    <w:rsid w:val="00861A3D"/>
    <w:rsid w:val="008A1C69"/>
    <w:rsid w:val="00900970"/>
    <w:rsid w:val="0091073B"/>
    <w:rsid w:val="00934827"/>
    <w:rsid w:val="0095449B"/>
    <w:rsid w:val="00A01EB4"/>
    <w:rsid w:val="00A21F1C"/>
    <w:rsid w:val="00A46D92"/>
    <w:rsid w:val="00AA1172"/>
    <w:rsid w:val="00BA597C"/>
    <w:rsid w:val="00C87276"/>
    <w:rsid w:val="00CC51AB"/>
    <w:rsid w:val="00D74CE5"/>
    <w:rsid w:val="00DB0267"/>
    <w:rsid w:val="00E34532"/>
    <w:rsid w:val="00E547F3"/>
    <w:rsid w:val="00F07693"/>
    <w:rsid w:val="00F611F0"/>
    <w:rsid w:val="00FA2048"/>
  </w:rsids>
  <m:mathPr>
    <m:mathFont m:val="Arial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Macintosh Word</Application>
  <DocSecurity>0</DocSecurity>
  <Lines>1</Lines>
  <Paragraphs>1</Paragraphs>
  <ScaleCrop>false</ScaleCrop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4</cp:revision>
  <dcterms:created xsi:type="dcterms:W3CDTF">2011-10-17T14:13:00Z</dcterms:created>
  <dcterms:modified xsi:type="dcterms:W3CDTF">2011-10-17T14:20:00Z</dcterms:modified>
</cp:coreProperties>
</file>